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1C2E" w:rsidRPr="0007742A" w:rsidRDefault="00821C2E" w:rsidP="00821C2E">
      <w:pPr>
        <w:spacing w:after="0"/>
        <w:rPr>
          <w:rFonts w:ascii="Times New Roman" w:hAnsi="Times New Roman" w:cs="Times New Roman"/>
          <w:sz w:val="4"/>
          <w:szCs w:val="26"/>
          <w:lang w:val="en-US"/>
        </w:rPr>
      </w:pPr>
    </w:p>
    <w:p w:rsidR="006616B9" w:rsidRPr="0007742A" w:rsidRDefault="006616B9" w:rsidP="00D63D9C">
      <w:pPr>
        <w:spacing w:after="0"/>
        <w:jc w:val="center"/>
        <w:rPr>
          <w:rFonts w:ascii="Times New Roman" w:hAnsi="Times New Roman" w:cs="Times New Roman"/>
          <w:b/>
          <w:sz w:val="28"/>
          <w:szCs w:val="28"/>
          <w:lang w:val="en-US"/>
        </w:rPr>
      </w:pPr>
    </w:p>
    <w:p w:rsidR="00765188" w:rsidRPr="0007742A" w:rsidRDefault="00765188" w:rsidP="000924C5">
      <w:pPr>
        <w:spacing w:after="0"/>
        <w:ind w:left="360"/>
        <w:jc w:val="center"/>
        <w:rPr>
          <w:rFonts w:ascii="Times New Roman" w:hAnsi="Times New Roman" w:cs="Times New Roman"/>
          <w:b/>
          <w:color w:val="FF0000"/>
          <w:sz w:val="28"/>
          <w:szCs w:val="28"/>
          <w:lang w:val="en-US"/>
        </w:rPr>
      </w:pPr>
      <w:r w:rsidRPr="0007742A">
        <w:rPr>
          <w:rFonts w:ascii="Times New Roman" w:hAnsi="Times New Roman" w:cs="Times New Roman"/>
          <w:b/>
          <w:sz w:val="28"/>
          <w:szCs w:val="28"/>
        </w:rPr>
        <w:t>CHIA SẺ KINH NGHIỆM VỀ VIỆC SỬ DỤNG THIẾT BỊ VẬT TƯ CÓ HIỆU QUẢ - TIẾT KIỆM</w:t>
      </w:r>
    </w:p>
    <w:p w:rsidR="00821C2E" w:rsidRPr="0007742A" w:rsidRDefault="00821C2E" w:rsidP="00821C2E">
      <w:pPr>
        <w:spacing w:after="0"/>
        <w:jc w:val="center"/>
        <w:rPr>
          <w:rFonts w:ascii="Times New Roman" w:hAnsi="Times New Roman" w:cs="Times New Roman"/>
          <w:b/>
          <w:sz w:val="10"/>
          <w:szCs w:val="26"/>
        </w:rPr>
      </w:pPr>
    </w:p>
    <w:p w:rsidR="006616B9" w:rsidRPr="0007742A" w:rsidRDefault="006616B9" w:rsidP="000E57A8">
      <w:pPr>
        <w:spacing w:after="0"/>
        <w:ind w:left="5040" w:firstLine="900"/>
        <w:rPr>
          <w:rFonts w:ascii="Times New Roman" w:hAnsi="Times New Roman" w:cs="Times New Roman"/>
          <w:b/>
          <w:i/>
          <w:sz w:val="26"/>
          <w:szCs w:val="26"/>
          <w:lang w:val="en-US"/>
        </w:rPr>
      </w:pPr>
      <w:r w:rsidRPr="0007742A">
        <w:rPr>
          <w:rFonts w:ascii="Times New Roman" w:hAnsi="Times New Roman" w:cs="Times New Roman"/>
          <w:b/>
          <w:i/>
          <w:sz w:val="26"/>
          <w:szCs w:val="26"/>
          <w:lang w:val="en-US"/>
        </w:rPr>
        <w:t>Huỳnh Ngọc Mai</w:t>
      </w:r>
    </w:p>
    <w:p w:rsidR="006616B9" w:rsidRPr="0007742A" w:rsidRDefault="006616B9" w:rsidP="006616B9">
      <w:pPr>
        <w:spacing w:after="0"/>
        <w:ind w:left="5040" w:hanging="450"/>
        <w:rPr>
          <w:rFonts w:ascii="Times New Roman" w:hAnsi="Times New Roman" w:cs="Times New Roman"/>
          <w:b/>
          <w:i/>
          <w:sz w:val="26"/>
          <w:szCs w:val="26"/>
          <w:lang w:val="en-US"/>
        </w:rPr>
      </w:pPr>
      <w:r w:rsidRPr="0007742A">
        <w:rPr>
          <w:rFonts w:ascii="Times New Roman" w:hAnsi="Times New Roman" w:cs="Times New Roman"/>
          <w:b/>
          <w:i/>
          <w:sz w:val="26"/>
          <w:szCs w:val="26"/>
          <w:lang w:val="en-US"/>
        </w:rPr>
        <w:t>Trưởng BM TĐĐK – Khoa Điện Điện Tử</w:t>
      </w:r>
    </w:p>
    <w:p w:rsidR="00821C2E" w:rsidRPr="0007742A" w:rsidRDefault="00821C2E" w:rsidP="00821C2E">
      <w:pPr>
        <w:spacing w:after="0"/>
        <w:jc w:val="center"/>
        <w:rPr>
          <w:rFonts w:ascii="Times New Roman" w:hAnsi="Times New Roman" w:cs="Times New Roman"/>
          <w:b/>
          <w:sz w:val="26"/>
          <w:szCs w:val="26"/>
        </w:rPr>
      </w:pPr>
    </w:p>
    <w:p w:rsidR="006616B9" w:rsidRPr="0007742A" w:rsidRDefault="006F4D06" w:rsidP="006F4D06">
      <w:pPr>
        <w:pStyle w:val="ListParagraph"/>
        <w:numPr>
          <w:ilvl w:val="0"/>
          <w:numId w:val="18"/>
        </w:numPr>
        <w:spacing w:line="312" w:lineRule="auto"/>
        <w:jc w:val="both"/>
        <w:rPr>
          <w:rFonts w:ascii="Times New Roman" w:hAnsi="Times New Roman" w:cs="Times New Roman"/>
          <w:bCs/>
          <w:sz w:val="26"/>
          <w:szCs w:val="26"/>
          <w:lang w:val="en-US"/>
        </w:rPr>
      </w:pPr>
      <w:r w:rsidRPr="0007742A">
        <w:rPr>
          <w:rFonts w:ascii="Times New Roman" w:hAnsi="Times New Roman" w:cs="Times New Roman"/>
          <w:b/>
          <w:bCs/>
          <w:sz w:val="26"/>
          <w:szCs w:val="26"/>
          <w:lang w:val="en-US"/>
        </w:rPr>
        <w:t>Dẫn nhập</w:t>
      </w:r>
      <w:r w:rsidRPr="0007742A">
        <w:rPr>
          <w:rFonts w:ascii="Times New Roman" w:hAnsi="Times New Roman" w:cs="Times New Roman"/>
          <w:bCs/>
          <w:sz w:val="26"/>
          <w:szCs w:val="26"/>
          <w:lang w:val="en-US"/>
        </w:rPr>
        <w:t xml:space="preserve">: </w:t>
      </w:r>
      <w:r w:rsidR="006616B9" w:rsidRPr="0007742A">
        <w:rPr>
          <w:rFonts w:ascii="Times New Roman" w:hAnsi="Times New Roman" w:cs="Times New Roman"/>
          <w:bCs/>
          <w:sz w:val="26"/>
          <w:szCs w:val="26"/>
        </w:rPr>
        <w:t>Tình hình chung của các trường cao đẳng</w:t>
      </w:r>
      <w:r w:rsidR="00E6370D" w:rsidRPr="0007742A">
        <w:rPr>
          <w:rFonts w:ascii="Times New Roman" w:hAnsi="Times New Roman" w:cs="Times New Roman"/>
          <w:bCs/>
          <w:sz w:val="26"/>
          <w:szCs w:val="26"/>
          <w:lang w:val="en-US"/>
        </w:rPr>
        <w:t>, Trung cấp</w:t>
      </w:r>
      <w:r w:rsidR="006616B9" w:rsidRPr="0007742A">
        <w:rPr>
          <w:rFonts w:ascii="Times New Roman" w:hAnsi="Times New Roman" w:cs="Times New Roman"/>
          <w:bCs/>
          <w:sz w:val="26"/>
          <w:szCs w:val="26"/>
        </w:rPr>
        <w:t xml:space="preserve"> kỹ thuật hiện nay là tuyển sinh không đủ chỉ tiêu, trường CĐKT Lý Tự Trọng cũng không ngoại lệ, làm cho kinh phí nhà trường eo hẹp, ảnh hưởng đến tình hình kinh tế chung của nhà trường. Trước tình hình đó, Ban lãnh đạo nhà trường kêu gọi toàn thể các bộ, giáo viên, công nhân viên cùng nhau thực hành tiết kiệm, không lãng phí để cùng nhà trường vượt qua khó khăn hiện nay, đó là tiết kiệm sử dụng điện, tiết kiệm chi tiêu trong nhà trường. Việc sử dụng thiết bị vật tư có hiệu quả cũng góp phần không nhỏ vào giải pháp tiết kiệm trong nhà trường.</w:t>
      </w:r>
    </w:p>
    <w:p w:rsidR="006F4D06" w:rsidRPr="0007742A" w:rsidRDefault="006F4D06" w:rsidP="006F4D06">
      <w:pPr>
        <w:pStyle w:val="ListParagraph"/>
        <w:numPr>
          <w:ilvl w:val="0"/>
          <w:numId w:val="18"/>
        </w:numPr>
        <w:spacing w:after="0"/>
        <w:jc w:val="both"/>
        <w:rPr>
          <w:rFonts w:ascii="Times New Roman" w:hAnsi="Times New Roman" w:cs="Times New Roman"/>
          <w:sz w:val="26"/>
          <w:szCs w:val="26"/>
          <w:lang w:val="en-US"/>
        </w:rPr>
      </w:pPr>
      <w:r w:rsidRPr="0007742A">
        <w:rPr>
          <w:rFonts w:ascii="Times New Roman" w:hAnsi="Times New Roman" w:cs="Times New Roman"/>
          <w:b/>
          <w:sz w:val="26"/>
          <w:szCs w:val="26"/>
        </w:rPr>
        <w:t>Thực trạng sử dụng tài sản, thiết bị dạy học, vật tư thực tập hiện nay</w:t>
      </w:r>
      <w:r w:rsidRPr="0007742A">
        <w:rPr>
          <w:rFonts w:ascii="Times New Roman" w:hAnsi="Times New Roman" w:cs="Times New Roman"/>
          <w:sz w:val="26"/>
          <w:szCs w:val="26"/>
          <w:lang w:val="en-US"/>
        </w:rPr>
        <w:t>:</w:t>
      </w:r>
    </w:p>
    <w:p w:rsidR="006F4D06" w:rsidRPr="0007742A" w:rsidRDefault="00DE0FD9" w:rsidP="006F4D06">
      <w:pPr>
        <w:pStyle w:val="ListParagraph"/>
        <w:spacing w:after="0"/>
        <w:jc w:val="both"/>
        <w:rPr>
          <w:rFonts w:ascii="Times New Roman" w:hAnsi="Times New Roman" w:cs="Times New Roman"/>
          <w:sz w:val="26"/>
          <w:szCs w:val="26"/>
          <w:lang w:val="en-US"/>
        </w:rPr>
      </w:pPr>
      <w:r>
        <w:rPr>
          <w:rFonts w:ascii="Times New Roman" w:hAnsi="Times New Roman" w:cs="Times New Roman"/>
          <w:sz w:val="26"/>
          <w:szCs w:val="26"/>
          <w:lang w:val="en-US"/>
        </w:rPr>
        <w:t xml:space="preserve">Tình hình thực tế hiện nay cho thấy người sử dụng điện, nước cùng các trang thiết bị trong các cơ sở đào tạo, trong các cơ quan hành chánh sự nghiệp rất lãng phí do thói quen không tốt của đa số người Việt Nam cũng như tư tưởng sử dụng hoang phí như dùng điện, nước ở cơ quan là của chùa (không phải của mình nên không cần tiết kiệm), khi sử dụng phải dư dã vì cho đó là chuyện nhỏ, không đáng kể, từ từ hình thành nên thói quen phung phí. </w:t>
      </w:r>
      <w:r w:rsidR="00FF3DCF">
        <w:rPr>
          <w:rFonts w:ascii="Times New Roman" w:hAnsi="Times New Roman" w:cs="Times New Roman"/>
          <w:sz w:val="26"/>
          <w:szCs w:val="26"/>
          <w:lang w:val="en-US"/>
        </w:rPr>
        <w:t xml:space="preserve">Hơn nữa lớp trẻ người Việt Nam không được đào tạo, giáo dục tính tiết kiệm từ bé, không được hướng dẫn cách sử dụng trang thiết bị đúng cách. </w:t>
      </w:r>
      <w:r>
        <w:rPr>
          <w:rFonts w:ascii="Times New Roman" w:hAnsi="Times New Roman" w:cs="Times New Roman"/>
          <w:sz w:val="26"/>
          <w:szCs w:val="26"/>
          <w:lang w:val="en-US"/>
        </w:rPr>
        <w:t xml:space="preserve">Các trang thiết bị sử dụng cho công việc chung </w:t>
      </w:r>
      <w:r w:rsidR="00FF3DCF">
        <w:rPr>
          <w:rFonts w:ascii="Times New Roman" w:hAnsi="Times New Roman" w:cs="Times New Roman"/>
          <w:sz w:val="26"/>
          <w:szCs w:val="26"/>
          <w:lang w:val="en-US"/>
        </w:rPr>
        <w:t>thì lấy sử dụng cho mục đích riêng, công tư bất minh.</w:t>
      </w:r>
      <w:r w:rsidR="00557E37">
        <w:rPr>
          <w:rFonts w:ascii="Times New Roman" w:hAnsi="Times New Roman" w:cs="Times New Roman"/>
          <w:sz w:val="26"/>
          <w:szCs w:val="26"/>
          <w:lang w:val="en-US"/>
        </w:rPr>
        <w:t xml:space="preserve"> Trước tình hình trên, mỗi người chúng ta phải ý thức được lợi ích của việc sử dụng trang thiết bị đúng cách, tiết kiệm và hiệu quả, cần giáo dục cho HSSV tính tiết kiệm, sử dụng đúng cách, hiệu quả. Sau đây là một số đề xuất của bản thân đúc kết từ kinh nghiệm thực tế</w:t>
      </w:r>
      <w:r w:rsidR="001F2EF1">
        <w:rPr>
          <w:rFonts w:ascii="Times New Roman" w:hAnsi="Times New Roman" w:cs="Times New Roman"/>
          <w:sz w:val="26"/>
          <w:szCs w:val="26"/>
          <w:lang w:val="en-US"/>
        </w:rPr>
        <w:t xml:space="preserve"> và tài liệu tham khảo</w:t>
      </w:r>
      <w:r w:rsidR="00557E37">
        <w:rPr>
          <w:rFonts w:ascii="Times New Roman" w:hAnsi="Times New Roman" w:cs="Times New Roman"/>
          <w:sz w:val="26"/>
          <w:szCs w:val="26"/>
          <w:lang w:val="en-US"/>
        </w:rPr>
        <w:t>.</w:t>
      </w:r>
    </w:p>
    <w:p w:rsidR="006F4D06" w:rsidRPr="0007742A" w:rsidRDefault="006F4D06" w:rsidP="006F4D06">
      <w:pPr>
        <w:pStyle w:val="ListParagraph"/>
        <w:numPr>
          <w:ilvl w:val="0"/>
          <w:numId w:val="18"/>
        </w:numPr>
        <w:spacing w:after="0"/>
        <w:jc w:val="both"/>
        <w:rPr>
          <w:rFonts w:ascii="Times New Roman" w:hAnsi="Times New Roman" w:cs="Times New Roman"/>
          <w:sz w:val="26"/>
          <w:szCs w:val="26"/>
          <w:lang w:val="en-US"/>
        </w:rPr>
      </w:pPr>
      <w:r w:rsidRPr="0007742A">
        <w:rPr>
          <w:rFonts w:ascii="Times New Roman" w:hAnsi="Times New Roman" w:cs="Times New Roman"/>
          <w:b/>
          <w:sz w:val="26"/>
          <w:szCs w:val="26"/>
        </w:rPr>
        <w:t>Đề xuất cách sử dụng hiệu quả</w:t>
      </w:r>
      <w:r w:rsidRPr="0007742A">
        <w:rPr>
          <w:rFonts w:ascii="Times New Roman" w:hAnsi="Times New Roman" w:cs="Times New Roman"/>
          <w:sz w:val="26"/>
          <w:szCs w:val="26"/>
          <w:lang w:val="en-US"/>
        </w:rPr>
        <w:t>:</w:t>
      </w:r>
    </w:p>
    <w:p w:rsidR="006616B9" w:rsidRPr="0007742A" w:rsidRDefault="006616B9" w:rsidP="006F4D06">
      <w:pPr>
        <w:spacing w:line="312" w:lineRule="auto"/>
        <w:ind w:left="720"/>
        <w:jc w:val="both"/>
        <w:rPr>
          <w:rFonts w:ascii="Times New Roman" w:hAnsi="Times New Roman" w:cs="Times New Roman"/>
          <w:bCs/>
          <w:sz w:val="26"/>
          <w:szCs w:val="26"/>
        </w:rPr>
      </w:pPr>
      <w:r w:rsidRPr="0007742A">
        <w:rPr>
          <w:rFonts w:ascii="Times New Roman" w:hAnsi="Times New Roman" w:cs="Times New Roman"/>
          <w:bCs/>
          <w:i/>
          <w:sz w:val="26"/>
          <w:szCs w:val="26"/>
        </w:rPr>
        <w:t>Bàn ghế</w:t>
      </w:r>
      <w:r w:rsidRPr="0007742A">
        <w:rPr>
          <w:rFonts w:ascii="Times New Roman" w:hAnsi="Times New Roman" w:cs="Times New Roman"/>
          <w:bCs/>
          <w:sz w:val="26"/>
          <w:szCs w:val="26"/>
        </w:rPr>
        <w:t>: Là tài sản cố định, sử dụng liên tục nên đầu tư 1 lần cho phù hợp với thực tập tại xưởng, cho chuẩn để sử dụng lâu dài, ổn định tránh trường hợp bàn ghế sử dụng không hiệu quả, mau xuống cấp để rồi mua sắm lại làm tiêu hao kinh phí chung của nhà trường.</w:t>
      </w:r>
    </w:p>
    <w:p w:rsidR="006616B9" w:rsidRPr="008D348E" w:rsidRDefault="006616B9" w:rsidP="006F4D06">
      <w:pPr>
        <w:spacing w:line="312" w:lineRule="auto"/>
        <w:ind w:left="720"/>
        <w:jc w:val="both"/>
        <w:rPr>
          <w:rFonts w:ascii="Times New Roman" w:hAnsi="Times New Roman" w:cs="Times New Roman"/>
          <w:bCs/>
          <w:sz w:val="26"/>
          <w:szCs w:val="26"/>
          <w:lang w:val="en-US"/>
        </w:rPr>
      </w:pPr>
      <w:r w:rsidRPr="0007742A">
        <w:rPr>
          <w:rFonts w:ascii="Times New Roman" w:hAnsi="Times New Roman" w:cs="Times New Roman"/>
          <w:bCs/>
          <w:i/>
          <w:sz w:val="26"/>
          <w:szCs w:val="26"/>
        </w:rPr>
        <w:t>Máy tính</w:t>
      </w:r>
      <w:r w:rsidRPr="0007742A">
        <w:rPr>
          <w:rFonts w:ascii="Times New Roman" w:hAnsi="Times New Roman" w:cs="Times New Roman"/>
          <w:bCs/>
          <w:sz w:val="26"/>
          <w:szCs w:val="26"/>
        </w:rPr>
        <w:t>: phải sử dụng đúng mục đích, bảo quản tốt, thường xuyên làm vệ sinh máy để kéo dài tuổi thọ.</w:t>
      </w:r>
      <w:r w:rsidR="008D348E">
        <w:rPr>
          <w:rFonts w:ascii="Times New Roman" w:hAnsi="Times New Roman" w:cs="Times New Roman"/>
          <w:bCs/>
          <w:sz w:val="26"/>
          <w:szCs w:val="26"/>
          <w:lang w:val="en-US"/>
        </w:rPr>
        <w:t xml:space="preserve"> Nên cài đặt các phần mềm chống Virus để bảo vệ máy không bị phá hoại. Đối với máy tính dùng cho sinh viên, học sinh ta không thể cấm sinh viên dùng USB vì thế không tránh khỏi máy bị nhiễm Virus, làm cho máy chạy chậm, thậm chí bị hư hỏng. Để khắc phục chúng ta cần phải sao lưu các bảng Ghost để khi máy bị sự cố ta ghost lại máy tính để đảm bảo cho có máy để sinh viên thực </w:t>
      </w:r>
      <w:r w:rsidR="008D348E">
        <w:rPr>
          <w:rFonts w:ascii="Times New Roman" w:hAnsi="Times New Roman" w:cs="Times New Roman"/>
          <w:bCs/>
          <w:sz w:val="26"/>
          <w:szCs w:val="26"/>
          <w:lang w:val="en-US"/>
        </w:rPr>
        <w:lastRenderedPageBreak/>
        <w:t>tập. Khi không còn sử dụng máy tính trong thời gian dài ta nên shut down máy tính, không nên để máy tính ở chế độ chờ trong thời gian dài.</w:t>
      </w:r>
    </w:p>
    <w:p w:rsidR="006616B9" w:rsidRPr="0007742A" w:rsidRDefault="006616B9" w:rsidP="006F4D06">
      <w:pPr>
        <w:spacing w:line="312" w:lineRule="auto"/>
        <w:ind w:left="720"/>
        <w:jc w:val="both"/>
        <w:rPr>
          <w:rFonts w:ascii="Times New Roman" w:hAnsi="Times New Roman" w:cs="Times New Roman"/>
          <w:bCs/>
          <w:sz w:val="26"/>
          <w:szCs w:val="26"/>
          <w:lang w:val="en-US"/>
        </w:rPr>
      </w:pPr>
      <w:r w:rsidRPr="0007742A">
        <w:rPr>
          <w:rFonts w:ascii="Times New Roman" w:hAnsi="Times New Roman" w:cs="Times New Roman"/>
          <w:bCs/>
          <w:i/>
          <w:sz w:val="26"/>
          <w:szCs w:val="26"/>
        </w:rPr>
        <w:t>Đèn, Quạt, máy lạnh</w:t>
      </w:r>
      <w:r w:rsidRPr="0007742A">
        <w:rPr>
          <w:rFonts w:ascii="Times New Roman" w:hAnsi="Times New Roman" w:cs="Times New Roman"/>
          <w:bCs/>
          <w:sz w:val="26"/>
          <w:szCs w:val="26"/>
        </w:rPr>
        <w:t>: Phải sử dụng phù hợp, nếu không sử dụng cần phải tắt đi (như giờ giải lao thực hành) không nên sử dụng máng đèn đôi gây lảng phí vì 1 nơi gắn 2 bóng đèn liền kề sẽ tiêu hao điện năng tăng gấp đôi nhưng độ sáng cũng không tăng lên nhiều. Nhất là máy lạnh, không nên để nhi</w:t>
      </w:r>
      <w:r w:rsidR="006F4D06" w:rsidRPr="0007742A">
        <w:rPr>
          <w:rFonts w:ascii="Times New Roman" w:hAnsi="Times New Roman" w:cs="Times New Roman"/>
          <w:bCs/>
          <w:sz w:val="26"/>
          <w:szCs w:val="26"/>
          <w:lang w:val="en-US"/>
        </w:rPr>
        <w:t>ệ</w:t>
      </w:r>
      <w:r w:rsidRPr="0007742A">
        <w:rPr>
          <w:rFonts w:ascii="Times New Roman" w:hAnsi="Times New Roman" w:cs="Times New Roman"/>
          <w:bCs/>
          <w:sz w:val="26"/>
          <w:szCs w:val="26"/>
        </w:rPr>
        <w:t xml:space="preserve">t độ thấp làm tiêu tốn năng lượng điện rất nhiều do máy chạy liên tục để đạt được nhiệt độ đặt mong muốn. Máy lạnh là tên thường gọi gây ra sự hiểu sai về chức năng của nó, mà ta nên ý thức rằng nó là máy điều hòa nhiệt độ để nhiệt độ trong phòng dễ chịu hơn (chứ không phải để cho lạnh!). Năng lượng điện cần thiết để làm cho nhiệt độ trong phòng giảm đi 1 độ là rất lớn, vì vậy luôn để cho máy lạnh chạy liên tục </w:t>
      </w:r>
      <w:r w:rsidR="006F4D06" w:rsidRPr="0007742A">
        <w:rPr>
          <w:rFonts w:ascii="Times New Roman" w:hAnsi="Times New Roman" w:cs="Times New Roman"/>
          <w:bCs/>
          <w:sz w:val="26"/>
          <w:szCs w:val="26"/>
          <w:lang w:val="en-US"/>
        </w:rPr>
        <w:t xml:space="preserve">sẽ </w:t>
      </w:r>
      <w:r w:rsidRPr="0007742A">
        <w:rPr>
          <w:rFonts w:ascii="Times New Roman" w:hAnsi="Times New Roman" w:cs="Times New Roman"/>
          <w:bCs/>
          <w:sz w:val="26"/>
          <w:szCs w:val="26"/>
        </w:rPr>
        <w:t>gây ra lãng phí điện rất lớn.</w:t>
      </w:r>
      <w:r w:rsidR="0007742A" w:rsidRPr="0007742A">
        <w:rPr>
          <w:rFonts w:ascii="Times New Roman" w:hAnsi="Times New Roman" w:cs="Times New Roman"/>
          <w:bCs/>
          <w:sz w:val="26"/>
          <w:szCs w:val="26"/>
          <w:lang w:val="en-US"/>
        </w:rPr>
        <w:t xml:space="preserve"> Chỉ nên đặt nhiệt độ trong phòng thấp hơn nhiệt độ bên ngoài khoảng từ 3 đến 4</w:t>
      </w:r>
      <w:r w:rsidR="0007742A" w:rsidRPr="0007742A">
        <w:rPr>
          <w:rFonts w:ascii="Times New Roman" w:hAnsi="Times New Roman" w:cs="Times New Roman"/>
          <w:bCs/>
          <w:sz w:val="26"/>
          <w:szCs w:val="26"/>
          <w:vertAlign w:val="superscript"/>
          <w:lang w:val="en-US"/>
        </w:rPr>
        <w:t>0</w:t>
      </w:r>
      <w:r w:rsidR="0007742A" w:rsidRPr="0007742A">
        <w:rPr>
          <w:rFonts w:ascii="Times New Roman" w:hAnsi="Times New Roman" w:cs="Times New Roman"/>
          <w:bCs/>
          <w:sz w:val="26"/>
          <w:szCs w:val="26"/>
          <w:lang w:val="en-US"/>
        </w:rPr>
        <w:t>C.</w:t>
      </w:r>
    </w:p>
    <w:p w:rsidR="006616B9" w:rsidRPr="0007742A" w:rsidRDefault="006616B9" w:rsidP="006F4D06">
      <w:pPr>
        <w:spacing w:line="312" w:lineRule="auto"/>
        <w:ind w:left="720"/>
        <w:jc w:val="both"/>
        <w:rPr>
          <w:rFonts w:ascii="Times New Roman" w:hAnsi="Times New Roman" w:cs="Times New Roman"/>
          <w:bCs/>
          <w:sz w:val="26"/>
          <w:szCs w:val="26"/>
          <w:lang w:val="en-US"/>
        </w:rPr>
      </w:pPr>
      <w:r w:rsidRPr="0007742A">
        <w:rPr>
          <w:rFonts w:ascii="Times New Roman" w:hAnsi="Times New Roman" w:cs="Times New Roman"/>
          <w:bCs/>
          <w:i/>
          <w:sz w:val="26"/>
          <w:szCs w:val="26"/>
        </w:rPr>
        <w:t>Máy chiếu</w:t>
      </w:r>
      <w:r w:rsidRPr="0007742A">
        <w:rPr>
          <w:rFonts w:ascii="Times New Roman" w:hAnsi="Times New Roman" w:cs="Times New Roman"/>
          <w:bCs/>
          <w:sz w:val="26"/>
          <w:szCs w:val="26"/>
        </w:rPr>
        <w:t>: Nên dùng máy chiếu khi thật sự cần thiết trong giảng dạy, tránh lạm dụng bài giảng nào cũng dùng máy chiếu để thể hiện bản lãnh của mình là biết dùng máy chiếu. Khi sử dụng nhớ tuân thủ theo các điều qui định như: Không dùng trong thời gian dài liên tục, khi không dùng trong thời gian ngắn ta nên để ở chế độ picture muting, khi không dùng trong thời gian dài ta nên tắt máy chiếu, khi tắt máy chiếu phải chờ một khoảng thời gian nhất định mới được rút dây nguồn nếu không sẽ làm giảm tuổi thọ đèn chiếu. Khi thiết kế các slide trình chiếu nên để font nền (background) màu hay đen (tránh dùng nền trắng), dùng máy chiếu để trình chiếu các hình động không nên dùng máy chiếu cho các hình tĩnh. Tuổi thọ của đèn chiếu phụ thuộc rất nhiều vào cách thức sử dụng máy chiếu, giá thành của đèn chiếu rất cao (1/2 giá thành máy chiếu), tuổi thọ của đèn chiếu không dài, nên nếu ta dùng đúng cách sẽ kéo dài tuổi thọ máy chiếu, rất đỡ tốn kém kinh phí thay bóng đèn mới.</w:t>
      </w:r>
      <w:r w:rsidR="0007742A">
        <w:rPr>
          <w:rFonts w:ascii="Times New Roman" w:hAnsi="Times New Roman" w:cs="Times New Roman"/>
          <w:bCs/>
          <w:sz w:val="26"/>
          <w:szCs w:val="26"/>
          <w:lang w:val="en-US"/>
        </w:rPr>
        <w:t xml:space="preserve"> Khi không còn dùng máy chiếu nữa trong thời gian dài (vài ngày đến hàng tuần) ta nên rút dây điện ra khỏi nguồn điện.</w:t>
      </w:r>
    </w:p>
    <w:p w:rsidR="006616B9" w:rsidRPr="0007742A" w:rsidRDefault="006616B9" w:rsidP="006F4D06">
      <w:pPr>
        <w:spacing w:line="312" w:lineRule="auto"/>
        <w:ind w:left="720"/>
        <w:jc w:val="both"/>
        <w:rPr>
          <w:rFonts w:ascii="Times New Roman" w:hAnsi="Times New Roman" w:cs="Times New Roman"/>
          <w:bCs/>
          <w:sz w:val="26"/>
          <w:szCs w:val="26"/>
        </w:rPr>
      </w:pPr>
      <w:r w:rsidRPr="0007742A">
        <w:rPr>
          <w:rFonts w:ascii="Times New Roman" w:hAnsi="Times New Roman" w:cs="Times New Roman"/>
          <w:bCs/>
          <w:i/>
          <w:sz w:val="26"/>
          <w:szCs w:val="26"/>
        </w:rPr>
        <w:t>Mô hình thực tập</w:t>
      </w:r>
      <w:r w:rsidRPr="0007742A">
        <w:rPr>
          <w:rFonts w:ascii="Times New Roman" w:hAnsi="Times New Roman" w:cs="Times New Roman"/>
          <w:bCs/>
          <w:sz w:val="26"/>
          <w:szCs w:val="26"/>
        </w:rPr>
        <w:t>: sử dụng đúng và hiệu quả, bảo quản, bảo trì tốt để nâng cao tuổi thọ sử dụng tránh liên tục trang bị</w:t>
      </w:r>
      <w:r w:rsidR="008D348E">
        <w:rPr>
          <w:rFonts w:ascii="Times New Roman" w:hAnsi="Times New Roman" w:cs="Times New Roman"/>
          <w:bCs/>
          <w:sz w:val="26"/>
          <w:szCs w:val="26"/>
          <w:lang w:val="en-US"/>
        </w:rPr>
        <w:t xml:space="preserve"> mô hình</w:t>
      </w:r>
      <w:r w:rsidRPr="0007742A">
        <w:rPr>
          <w:rFonts w:ascii="Times New Roman" w:hAnsi="Times New Roman" w:cs="Times New Roman"/>
          <w:bCs/>
          <w:sz w:val="26"/>
          <w:szCs w:val="26"/>
        </w:rPr>
        <w:t xml:space="preserve"> mới gây lãng phí.</w:t>
      </w:r>
    </w:p>
    <w:p w:rsidR="006616B9" w:rsidRPr="0007742A" w:rsidRDefault="006616B9" w:rsidP="006F4D06">
      <w:pPr>
        <w:numPr>
          <w:ilvl w:val="0"/>
          <w:numId w:val="16"/>
        </w:numPr>
        <w:spacing w:after="0" w:line="312" w:lineRule="auto"/>
        <w:ind w:firstLine="0"/>
        <w:jc w:val="both"/>
        <w:rPr>
          <w:rFonts w:ascii="Times New Roman" w:hAnsi="Times New Roman" w:cs="Times New Roman"/>
          <w:bCs/>
          <w:sz w:val="26"/>
          <w:szCs w:val="26"/>
        </w:rPr>
      </w:pPr>
      <w:r w:rsidRPr="0007742A">
        <w:rPr>
          <w:rFonts w:ascii="Times New Roman" w:hAnsi="Times New Roman" w:cs="Times New Roman"/>
          <w:bCs/>
          <w:sz w:val="26"/>
          <w:szCs w:val="26"/>
        </w:rPr>
        <w:t xml:space="preserve">Việc liên kết với các doanh nghiệp sản xuất, dùng thiết bị tại cơ sở sản xuất để giảng dạy cho SV là việc làm rất có hiệu quả. Sinh viên sẽ được tiếp cận với máy móc thiết bị hiện đại, nắm bắt được các công việc thực tế. Về phía nhà trường sẽ không bỏ kinh phí để đầu tư cho các thiết bị hiện đại rất tốn kém. Về phía doanh nghiệp sẽ có lợi là được tuyển chọn những SV khá sau khi học xong chương trình và có thể làm việc được ngay tránh trường hợp phải đào tạo lại (vì các SV đã được học ngay trên các máy móc thiết bị dây chuyền sản xuất của công ty mà). Mô hình </w:t>
      </w:r>
      <w:r w:rsidRPr="0007742A">
        <w:rPr>
          <w:rFonts w:ascii="Times New Roman" w:hAnsi="Times New Roman" w:cs="Times New Roman"/>
          <w:bCs/>
          <w:sz w:val="26"/>
          <w:szCs w:val="26"/>
        </w:rPr>
        <w:lastRenderedPageBreak/>
        <w:t>đào tạo này đã có từ lâu ở các nước phát triển. Nhà trường không có điều kiện đầu tư máy móc thi</w:t>
      </w:r>
      <w:r w:rsidR="00853100">
        <w:rPr>
          <w:rFonts w:ascii="Times New Roman" w:hAnsi="Times New Roman" w:cs="Times New Roman"/>
          <w:bCs/>
          <w:sz w:val="26"/>
          <w:szCs w:val="26"/>
          <w:lang w:val="en-US"/>
        </w:rPr>
        <w:t>ế</w:t>
      </w:r>
      <w:r w:rsidRPr="0007742A">
        <w:rPr>
          <w:rFonts w:ascii="Times New Roman" w:hAnsi="Times New Roman" w:cs="Times New Roman"/>
          <w:bCs/>
          <w:sz w:val="26"/>
          <w:szCs w:val="26"/>
        </w:rPr>
        <w:t>t bị hiện đại vì nhà trường là cơ sở đào tạo, không phải là nơi kinh doanh, sản xuất. Ngược lại doanh nghiệp là nơi sản xuất, sẽ có điều kiện đầu tư trang thiết bị mới để đạt hiệu quả kinh doanh cao nhất.</w:t>
      </w:r>
    </w:p>
    <w:p w:rsidR="006616B9" w:rsidRPr="0007742A" w:rsidRDefault="006616B9" w:rsidP="00853100">
      <w:pPr>
        <w:spacing w:line="312" w:lineRule="auto"/>
        <w:ind w:left="720"/>
        <w:jc w:val="both"/>
        <w:rPr>
          <w:rFonts w:ascii="Times New Roman" w:hAnsi="Times New Roman" w:cs="Times New Roman"/>
          <w:bCs/>
          <w:sz w:val="26"/>
          <w:szCs w:val="26"/>
        </w:rPr>
      </w:pPr>
      <w:r w:rsidRPr="0007742A">
        <w:rPr>
          <w:rFonts w:ascii="Times New Roman" w:hAnsi="Times New Roman" w:cs="Times New Roman"/>
          <w:bCs/>
          <w:i/>
          <w:sz w:val="26"/>
          <w:szCs w:val="26"/>
        </w:rPr>
        <w:t>Vật tư thực tập</w:t>
      </w:r>
      <w:r w:rsidRPr="0007742A">
        <w:rPr>
          <w:rFonts w:ascii="Times New Roman" w:hAnsi="Times New Roman" w:cs="Times New Roman"/>
          <w:bCs/>
          <w:sz w:val="26"/>
          <w:szCs w:val="26"/>
        </w:rPr>
        <w:t>: Nên hạn chế đến mức tối đa bằng cách vật tư nào dùng lại được thì nên dùng lại, không dùng phung phí mà phải dùng hợp lý và có hiệu quả. Xin vật tư thực tập không nên xin dư thừa mà không sử dụng, xin vật tư đúng theo nhu cầu sinh viên thực tập.</w:t>
      </w:r>
    </w:p>
    <w:p w:rsidR="00821C2E" w:rsidRPr="0007742A" w:rsidRDefault="006616B9" w:rsidP="00853100">
      <w:pPr>
        <w:pStyle w:val="ListParagraph"/>
        <w:spacing w:after="0"/>
        <w:jc w:val="both"/>
        <w:rPr>
          <w:rFonts w:ascii="Times New Roman" w:hAnsi="Times New Roman" w:cs="Times New Roman"/>
          <w:sz w:val="26"/>
          <w:szCs w:val="26"/>
        </w:rPr>
      </w:pPr>
      <w:r w:rsidRPr="0007742A">
        <w:rPr>
          <w:rFonts w:ascii="Times New Roman" w:hAnsi="Times New Roman" w:cs="Times New Roman"/>
          <w:bCs/>
          <w:sz w:val="26"/>
          <w:szCs w:val="26"/>
        </w:rPr>
        <w:t xml:space="preserve">Cuối cùng là kêu gọi ý thức của các thầy cô, giáo viên trực tiếp giảng dạy phải có tin thần và ý thức trách nhiệm cao trong quá trình sử dụng trang thiết bị, máy móc vật tư và cơ sở vật chất trong xưởng, trong nhà trường. Mỗi người chung tay cùng tiết kiệm một chút thì cộng lại toàn bộ tất cả các thầy cô trong nhà trường sẽ tiết kiệm được cho nhà trường một nguồn kinh phí rất lớn. Mỗi thầy cô sử dụng điện, cơ sở vật chất trong </w:t>
      </w:r>
      <w:r w:rsidR="00736E75" w:rsidRPr="0007742A">
        <w:rPr>
          <w:rFonts w:ascii="Times New Roman" w:hAnsi="Times New Roman" w:cs="Times New Roman"/>
          <w:bCs/>
          <w:sz w:val="26"/>
          <w:szCs w:val="26"/>
          <w:lang w:val="en-US"/>
        </w:rPr>
        <w:t>n</w:t>
      </w:r>
      <w:r w:rsidRPr="0007742A">
        <w:rPr>
          <w:rFonts w:ascii="Times New Roman" w:hAnsi="Times New Roman" w:cs="Times New Roman"/>
          <w:bCs/>
          <w:sz w:val="26"/>
          <w:szCs w:val="26"/>
        </w:rPr>
        <w:t>hà trường cũng như sử dụng điện, cơ sở vật chất ở nhà mình vậy, tránh những suy nghỉ lệch lạc là sử dụng điện “chùa” rồi dùng điện nhà trường lãng phí. Mỗi chúng ta thực hành tiết kiệm sử dụng điện, cơ sở vật chất sẽ trở thành thói quen tốt giúp chúng ta thực hành tiết kiệm mọi lúc mọi nơi.</w:t>
      </w:r>
    </w:p>
    <w:p w:rsidR="00821C2E" w:rsidRPr="00B24615" w:rsidRDefault="00821C2E" w:rsidP="006F4D06">
      <w:pPr>
        <w:pStyle w:val="ListParagraph"/>
        <w:spacing w:after="0"/>
        <w:jc w:val="both"/>
        <w:rPr>
          <w:rFonts w:ascii="Times New Roman" w:hAnsi="Times New Roman" w:cs="Times New Roman"/>
          <w:sz w:val="16"/>
          <w:szCs w:val="16"/>
        </w:rPr>
      </w:pPr>
    </w:p>
    <w:p w:rsidR="00821C2E" w:rsidRDefault="006F4D06" w:rsidP="006F4D06">
      <w:pPr>
        <w:pStyle w:val="ListParagraph"/>
        <w:numPr>
          <w:ilvl w:val="0"/>
          <w:numId w:val="18"/>
        </w:numPr>
        <w:spacing w:after="0"/>
        <w:jc w:val="both"/>
        <w:rPr>
          <w:rFonts w:ascii="Times New Roman" w:hAnsi="Times New Roman" w:cs="Times New Roman"/>
          <w:sz w:val="26"/>
          <w:szCs w:val="26"/>
          <w:lang w:val="en-US"/>
        </w:rPr>
      </w:pPr>
      <w:r w:rsidRPr="000D22E7">
        <w:rPr>
          <w:rFonts w:ascii="Times New Roman" w:hAnsi="Times New Roman" w:cs="Times New Roman"/>
          <w:b/>
          <w:sz w:val="26"/>
          <w:szCs w:val="26"/>
        </w:rPr>
        <w:t>Kết luận</w:t>
      </w:r>
      <w:r w:rsidRPr="0007742A">
        <w:rPr>
          <w:rFonts w:ascii="Times New Roman" w:hAnsi="Times New Roman" w:cs="Times New Roman"/>
          <w:sz w:val="26"/>
          <w:szCs w:val="26"/>
          <w:lang w:val="en-US"/>
        </w:rPr>
        <w:t>:</w:t>
      </w:r>
    </w:p>
    <w:p w:rsidR="00CA46A9" w:rsidRDefault="00CA46A9" w:rsidP="00CA46A9">
      <w:pPr>
        <w:pStyle w:val="ListParagraph"/>
        <w:spacing w:after="0"/>
        <w:jc w:val="both"/>
        <w:rPr>
          <w:rFonts w:ascii="Times New Roman" w:hAnsi="Times New Roman" w:cs="Times New Roman"/>
          <w:bCs/>
          <w:sz w:val="26"/>
          <w:szCs w:val="26"/>
          <w:lang w:val="en-US"/>
        </w:rPr>
      </w:pPr>
      <w:r>
        <w:rPr>
          <w:rFonts w:ascii="Times New Roman" w:hAnsi="Times New Roman" w:cs="Times New Roman"/>
          <w:bCs/>
          <w:sz w:val="26"/>
          <w:szCs w:val="26"/>
          <w:lang w:val="en-US"/>
        </w:rPr>
        <w:t>Từ việc sử dụng đúng cá</w:t>
      </w:r>
      <w:r w:rsidR="0036186C">
        <w:rPr>
          <w:rFonts w:ascii="Times New Roman" w:hAnsi="Times New Roman" w:cs="Times New Roman"/>
          <w:bCs/>
          <w:sz w:val="26"/>
          <w:szCs w:val="26"/>
          <w:lang w:val="en-US"/>
        </w:rPr>
        <w:t>c</w:t>
      </w:r>
      <w:r>
        <w:rPr>
          <w:rFonts w:ascii="Times New Roman" w:hAnsi="Times New Roman" w:cs="Times New Roman"/>
          <w:bCs/>
          <w:sz w:val="26"/>
          <w:szCs w:val="26"/>
          <w:lang w:val="en-US"/>
        </w:rPr>
        <w:t>h, tiết kiệm và hiệu quả trang thiết bị, vật tư, chúng ta sẽ tiết kiệm được kinh phí, chúng ta dùng kinh phí này để đầu tư lại trang thiết bị, vật tư mới để góp phần vào việc nâng cao chất lượng đào tạo trong nhà trường.</w:t>
      </w:r>
    </w:p>
    <w:p w:rsidR="00CA46A9" w:rsidRPr="0007742A" w:rsidRDefault="00CA46A9" w:rsidP="00CA46A9">
      <w:pPr>
        <w:pStyle w:val="ListParagraph"/>
        <w:spacing w:after="0"/>
        <w:jc w:val="both"/>
        <w:rPr>
          <w:rFonts w:ascii="Times New Roman" w:hAnsi="Times New Roman" w:cs="Times New Roman"/>
          <w:sz w:val="26"/>
          <w:szCs w:val="26"/>
          <w:lang w:val="en-US"/>
        </w:rPr>
      </w:pPr>
    </w:p>
    <w:p w:rsidR="00D63D9C" w:rsidRPr="0007742A" w:rsidRDefault="00D63D9C" w:rsidP="00D63D9C">
      <w:pPr>
        <w:spacing w:after="0"/>
        <w:ind w:left="2880" w:firstLine="720"/>
        <w:rPr>
          <w:rFonts w:ascii="Times New Roman" w:hAnsi="Times New Roman" w:cs="Times New Roman"/>
          <w:b/>
          <w:sz w:val="26"/>
          <w:szCs w:val="26"/>
        </w:rPr>
      </w:pPr>
      <w:r w:rsidRPr="0007742A">
        <w:rPr>
          <w:rFonts w:ascii="Times New Roman" w:hAnsi="Times New Roman" w:cs="Times New Roman"/>
          <w:b/>
          <w:sz w:val="26"/>
          <w:szCs w:val="26"/>
        </w:rPr>
        <w:t>TÀI LIỆU THAM KHẢO</w:t>
      </w:r>
      <w:bookmarkStart w:id="0" w:name="_GoBack"/>
      <w:bookmarkEnd w:id="0"/>
    </w:p>
    <w:p w:rsidR="008C056E" w:rsidRPr="0007742A" w:rsidRDefault="008C056E" w:rsidP="00D63D9C">
      <w:pPr>
        <w:shd w:val="clear" w:color="auto" w:fill="FFFFFF"/>
        <w:spacing w:after="0"/>
        <w:rPr>
          <w:rFonts w:ascii="Times New Roman" w:hAnsi="Times New Roman" w:cs="Times New Roman"/>
          <w:bCs/>
          <w:sz w:val="26"/>
          <w:szCs w:val="26"/>
          <w:lang w:val="en-US"/>
        </w:rPr>
      </w:pPr>
    </w:p>
    <w:p w:rsidR="008C056E" w:rsidRPr="0007742A" w:rsidRDefault="008C056E" w:rsidP="00F727DD">
      <w:pPr>
        <w:pStyle w:val="Heading4"/>
        <w:numPr>
          <w:ilvl w:val="0"/>
          <w:numId w:val="17"/>
        </w:numPr>
        <w:tabs>
          <w:tab w:val="decimal" w:pos="1800"/>
        </w:tabs>
        <w:spacing w:before="0"/>
        <w:ind w:left="1440" w:firstLine="0"/>
        <w:rPr>
          <w:rFonts w:ascii="Times New Roman" w:hAnsi="Times New Roman" w:cs="Times New Roman"/>
          <w:b w:val="0"/>
          <w:bCs w:val="0"/>
          <w:color w:val="168441"/>
          <w:sz w:val="26"/>
          <w:szCs w:val="26"/>
        </w:rPr>
      </w:pPr>
      <w:r w:rsidRPr="0007742A">
        <w:rPr>
          <w:rFonts w:ascii="Times New Roman" w:hAnsi="Times New Roman" w:cs="Times New Roman"/>
          <w:b w:val="0"/>
          <w:bCs w:val="0"/>
          <w:color w:val="168441"/>
          <w:sz w:val="26"/>
          <w:szCs w:val="26"/>
        </w:rPr>
        <w:t>Hướng dẫn sử dụng máy chiếu</w:t>
      </w:r>
    </w:p>
    <w:p w:rsidR="00D63D9C" w:rsidRPr="0007742A" w:rsidRDefault="00B05980" w:rsidP="00F727DD">
      <w:pPr>
        <w:shd w:val="clear" w:color="auto" w:fill="FFFFFF"/>
        <w:spacing w:after="0"/>
        <w:ind w:left="1440"/>
        <w:rPr>
          <w:rFonts w:ascii="Times New Roman" w:hAnsi="Times New Roman" w:cs="Times New Roman"/>
          <w:bCs/>
          <w:sz w:val="26"/>
          <w:szCs w:val="26"/>
          <w:lang w:val="en-US"/>
        </w:rPr>
      </w:pPr>
      <w:hyperlink r:id="rId8" w:history="1">
        <w:r w:rsidR="008C056E" w:rsidRPr="0007742A">
          <w:rPr>
            <w:rStyle w:val="Hyperlink"/>
            <w:rFonts w:ascii="Times New Roman" w:hAnsi="Times New Roman" w:cs="Times New Roman"/>
            <w:bCs/>
            <w:sz w:val="26"/>
            <w:szCs w:val="26"/>
            <w:lang w:val="en-US"/>
          </w:rPr>
          <w:t>http://www.trungtammaychieu.com/n-vn-856-0/huong-dan-su-dung-may-chieu.html</w:t>
        </w:r>
      </w:hyperlink>
      <w:r w:rsidR="008C056E" w:rsidRPr="0007742A">
        <w:rPr>
          <w:rFonts w:ascii="Times New Roman" w:hAnsi="Times New Roman" w:cs="Times New Roman"/>
          <w:bCs/>
          <w:sz w:val="26"/>
          <w:szCs w:val="26"/>
          <w:lang w:val="en-US"/>
        </w:rPr>
        <w:t>.</w:t>
      </w:r>
    </w:p>
    <w:p w:rsidR="008C056E" w:rsidRPr="0007742A" w:rsidRDefault="008C056E" w:rsidP="00F727DD">
      <w:pPr>
        <w:pStyle w:val="Heading1"/>
        <w:numPr>
          <w:ilvl w:val="0"/>
          <w:numId w:val="17"/>
        </w:numPr>
        <w:shd w:val="clear" w:color="auto" w:fill="FFFFFF"/>
        <w:tabs>
          <w:tab w:val="decimal" w:pos="1800"/>
        </w:tabs>
        <w:spacing w:before="0" w:line="225" w:lineRule="atLeast"/>
        <w:ind w:left="1440" w:firstLine="0"/>
        <w:rPr>
          <w:rFonts w:ascii="Times New Roman" w:hAnsi="Times New Roman" w:cs="Times New Roman"/>
          <w:b w:val="0"/>
          <w:bCs w:val="0"/>
          <w:color w:val="222222"/>
          <w:spacing w:val="6"/>
          <w:sz w:val="26"/>
          <w:szCs w:val="26"/>
        </w:rPr>
      </w:pPr>
      <w:r w:rsidRPr="0007742A">
        <w:rPr>
          <w:rFonts w:ascii="Times New Roman" w:hAnsi="Times New Roman" w:cs="Times New Roman"/>
          <w:b w:val="0"/>
          <w:bCs w:val="0"/>
          <w:color w:val="222222"/>
          <w:spacing w:val="6"/>
          <w:sz w:val="26"/>
          <w:szCs w:val="26"/>
        </w:rPr>
        <w:t>Hướng dẫn sử dụng máy chiếu đúng cách</w:t>
      </w:r>
    </w:p>
    <w:p w:rsidR="008C056E" w:rsidRPr="0007742A" w:rsidRDefault="00B05980" w:rsidP="00F727DD">
      <w:pPr>
        <w:shd w:val="clear" w:color="auto" w:fill="FFFFFF"/>
        <w:spacing w:after="0"/>
        <w:ind w:left="1440"/>
        <w:rPr>
          <w:rFonts w:ascii="Times New Roman" w:hAnsi="Times New Roman" w:cs="Times New Roman"/>
          <w:bCs/>
          <w:sz w:val="26"/>
          <w:szCs w:val="26"/>
          <w:lang w:val="en-US"/>
        </w:rPr>
      </w:pPr>
      <w:hyperlink r:id="rId9" w:history="1">
        <w:r w:rsidR="008C056E" w:rsidRPr="0007742A">
          <w:rPr>
            <w:rStyle w:val="Hyperlink"/>
            <w:rFonts w:ascii="Times New Roman" w:hAnsi="Times New Roman" w:cs="Times New Roman"/>
            <w:bCs/>
            <w:sz w:val="26"/>
            <w:szCs w:val="26"/>
            <w:lang w:val="en-US"/>
          </w:rPr>
          <w:t>http://campro.com.vn/Ki%E1%BA%BFn%20th%E1%BB%A9c%20abc/huong-dan-su-dung-may-chieu</w:t>
        </w:r>
      </w:hyperlink>
    </w:p>
    <w:p w:rsidR="008C056E" w:rsidRPr="0007742A" w:rsidRDefault="008C056E" w:rsidP="00A23A7E">
      <w:pPr>
        <w:rPr>
          <w:rFonts w:ascii="Times New Roman" w:hAnsi="Times New Roman" w:cs="Times New Roman"/>
        </w:rPr>
      </w:pPr>
    </w:p>
    <w:sectPr w:rsidR="008C056E" w:rsidRPr="0007742A" w:rsidSect="00B668A3">
      <w:headerReference w:type="default" r:id="rId10"/>
      <w:footerReference w:type="default" r:id="rId11"/>
      <w:pgSz w:w="11906" w:h="16838"/>
      <w:pgMar w:top="993" w:right="992" w:bottom="709" w:left="1418" w:header="680" w:footer="22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76D4" w:rsidRDefault="007376D4" w:rsidP="00757B11">
      <w:pPr>
        <w:spacing w:after="0" w:line="240" w:lineRule="auto"/>
      </w:pPr>
      <w:r>
        <w:separator/>
      </w:r>
    </w:p>
  </w:endnote>
  <w:endnote w:type="continuationSeparator" w:id="1">
    <w:p w:rsidR="007376D4" w:rsidRDefault="007376D4" w:rsidP="00757B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90471487"/>
      <w:docPartObj>
        <w:docPartGallery w:val="Page Numbers (Bottom of Page)"/>
        <w:docPartUnique/>
      </w:docPartObj>
    </w:sdtPr>
    <w:sdtEndPr>
      <w:rPr>
        <w:noProof/>
      </w:rPr>
    </w:sdtEndPr>
    <w:sdtContent>
      <w:p w:rsidR="00DE0FD9" w:rsidRDefault="00DE0FD9" w:rsidP="006647DD">
        <w:pPr>
          <w:pStyle w:val="Footer"/>
          <w:jc w:val="right"/>
        </w:pPr>
        <w:fldSimple w:instr=" PAGE   \* MERGEFORMAT ">
          <w:r w:rsidR="004E74C6">
            <w:rPr>
              <w:noProof/>
            </w:rPr>
            <w:t>2</w:t>
          </w:r>
        </w:fldSimple>
      </w:p>
    </w:sdtContent>
  </w:sdt>
  <w:p w:rsidR="00DE0FD9" w:rsidRDefault="00DE0F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76D4" w:rsidRDefault="007376D4" w:rsidP="00757B11">
      <w:pPr>
        <w:spacing w:after="0" w:line="240" w:lineRule="auto"/>
      </w:pPr>
      <w:r>
        <w:separator/>
      </w:r>
    </w:p>
  </w:footnote>
  <w:footnote w:type="continuationSeparator" w:id="1">
    <w:p w:rsidR="007376D4" w:rsidRDefault="007376D4" w:rsidP="00757B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HAnsi" w:hAnsiTheme="majorHAnsi" w:cstheme="majorHAnsi"/>
        <w:i/>
      </w:rPr>
      <w:alias w:val="Title"/>
      <w:id w:val="77738743"/>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Content>
      <w:p w:rsidR="00DE0FD9" w:rsidRPr="006616B9" w:rsidRDefault="00DE0FD9" w:rsidP="003843FC">
        <w:pPr>
          <w:pStyle w:val="Header"/>
          <w:pBdr>
            <w:bottom w:val="thickThinSmallGap" w:sz="24" w:space="1" w:color="622423" w:themeColor="accent2" w:themeShade="7F"/>
          </w:pBdr>
          <w:rPr>
            <w:rFonts w:asciiTheme="majorHAnsi" w:eastAsiaTheme="majorEastAsia" w:hAnsiTheme="majorHAnsi" w:cstheme="majorHAnsi"/>
            <w:b/>
            <w:i/>
          </w:rPr>
        </w:pPr>
        <w:r w:rsidRPr="006616B9">
          <w:rPr>
            <w:rFonts w:asciiTheme="majorHAnsi" w:hAnsiTheme="majorHAnsi" w:cstheme="majorHAnsi"/>
            <w:i/>
          </w:rPr>
          <w:t>Hội thảo khoa học:  Giải pháp nâng cao chất lượng đào tạo theo định hướng đổi mới căn bản, toàn diện</w:t>
        </w:r>
      </w:p>
    </w:sdtContent>
  </w:sdt>
  <w:p w:rsidR="00DE0FD9" w:rsidRPr="003843FC" w:rsidRDefault="00DE0FD9" w:rsidP="003843FC">
    <w:pPr>
      <w:pStyle w:val="Header"/>
      <w:rPr>
        <w:rFonts w:asciiTheme="majorHAnsi" w:hAnsiTheme="majorHAnsi" w:cstheme="majorHAnsi"/>
        <w:b/>
        <w:i/>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
    <w:nsid w:val="20980D3F"/>
    <w:multiLevelType w:val="hybridMultilevel"/>
    <w:tmpl w:val="472A7E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4">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5">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6843538"/>
    <w:multiLevelType w:val="hybridMultilevel"/>
    <w:tmpl w:val="AD96E4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9">
    <w:nsid w:val="421C601D"/>
    <w:multiLevelType w:val="hybridMultilevel"/>
    <w:tmpl w:val="A3D8FE62"/>
    <w:lvl w:ilvl="0" w:tplc="2CCE257E">
      <w:start w:val="1"/>
      <w:numFmt w:val="decimal"/>
      <w:lvlText w:val="%1."/>
      <w:lvlJc w:val="left"/>
      <w:pPr>
        <w:ind w:left="1080" w:hanging="36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795468E5"/>
    <w:multiLevelType w:val="hybridMultilevel"/>
    <w:tmpl w:val="553EC146"/>
    <w:lvl w:ilvl="0" w:tplc="9B6894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15"/>
  </w:num>
  <w:num w:numId="5">
    <w:abstractNumId w:val="6"/>
  </w:num>
  <w:num w:numId="6">
    <w:abstractNumId w:val="12"/>
  </w:num>
  <w:num w:numId="7">
    <w:abstractNumId w:val="10"/>
  </w:num>
  <w:num w:numId="8">
    <w:abstractNumId w:val="8"/>
  </w:num>
  <w:num w:numId="9">
    <w:abstractNumId w:val="3"/>
  </w:num>
  <w:num w:numId="10">
    <w:abstractNumId w:val="14"/>
  </w:num>
  <w:num w:numId="11">
    <w:abstractNumId w:val="13"/>
  </w:num>
  <w:num w:numId="12">
    <w:abstractNumId w:val="11"/>
  </w:num>
  <w:num w:numId="13">
    <w:abstractNumId w:val="0"/>
  </w:num>
  <w:num w:numId="14">
    <w:abstractNumId w:val="9"/>
  </w:num>
  <w:num w:numId="15">
    <w:abstractNumId w:val="17"/>
  </w:num>
  <w:num w:numId="16">
    <w:abstractNumId w:val="16"/>
  </w:num>
  <w:num w:numId="17">
    <w:abstractNumId w:val="7"/>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efaultTabStop w:val="720"/>
  <w:characterSpacingControl w:val="doNotCompress"/>
  <w:hdrShapeDefaults>
    <o:shapedefaults v:ext="edit" spidmax="11266"/>
  </w:hdrShapeDefaults>
  <w:footnotePr>
    <w:footnote w:id="0"/>
    <w:footnote w:id="1"/>
  </w:footnotePr>
  <w:endnotePr>
    <w:endnote w:id="0"/>
    <w:endnote w:id="1"/>
  </w:endnotePr>
  <w:compat/>
  <w:rsids>
    <w:rsidRoot w:val="00643B0A"/>
    <w:rsid w:val="00013434"/>
    <w:rsid w:val="000211EC"/>
    <w:rsid w:val="000223B2"/>
    <w:rsid w:val="00023D95"/>
    <w:rsid w:val="0003536F"/>
    <w:rsid w:val="00047558"/>
    <w:rsid w:val="00050AA9"/>
    <w:rsid w:val="000715A5"/>
    <w:rsid w:val="0007261D"/>
    <w:rsid w:val="0007742A"/>
    <w:rsid w:val="000801DC"/>
    <w:rsid w:val="0008231D"/>
    <w:rsid w:val="0008799A"/>
    <w:rsid w:val="000924C5"/>
    <w:rsid w:val="000B582D"/>
    <w:rsid w:val="000B657D"/>
    <w:rsid w:val="000C44FC"/>
    <w:rsid w:val="000D22E7"/>
    <w:rsid w:val="000E3DA1"/>
    <w:rsid w:val="000E57A8"/>
    <w:rsid w:val="000F73FA"/>
    <w:rsid w:val="0010048F"/>
    <w:rsid w:val="00112733"/>
    <w:rsid w:val="001145BA"/>
    <w:rsid w:val="00120196"/>
    <w:rsid w:val="00130059"/>
    <w:rsid w:val="00131216"/>
    <w:rsid w:val="00134B3B"/>
    <w:rsid w:val="00135FEB"/>
    <w:rsid w:val="00140130"/>
    <w:rsid w:val="00144D54"/>
    <w:rsid w:val="00145608"/>
    <w:rsid w:val="00151232"/>
    <w:rsid w:val="001630E9"/>
    <w:rsid w:val="001643D6"/>
    <w:rsid w:val="00166509"/>
    <w:rsid w:val="00182486"/>
    <w:rsid w:val="00182F43"/>
    <w:rsid w:val="001859B0"/>
    <w:rsid w:val="001A0182"/>
    <w:rsid w:val="001A065A"/>
    <w:rsid w:val="001A1F9C"/>
    <w:rsid w:val="001A3E26"/>
    <w:rsid w:val="001A635B"/>
    <w:rsid w:val="001B3A45"/>
    <w:rsid w:val="001C07F4"/>
    <w:rsid w:val="001C08D4"/>
    <w:rsid w:val="001C323D"/>
    <w:rsid w:val="001D4A40"/>
    <w:rsid w:val="001E1869"/>
    <w:rsid w:val="001F2EF1"/>
    <w:rsid w:val="00202DEB"/>
    <w:rsid w:val="00211673"/>
    <w:rsid w:val="00211A21"/>
    <w:rsid w:val="002247FA"/>
    <w:rsid w:val="002336D6"/>
    <w:rsid w:val="002345F3"/>
    <w:rsid w:val="002516E0"/>
    <w:rsid w:val="00251B51"/>
    <w:rsid w:val="002565A9"/>
    <w:rsid w:val="002651E5"/>
    <w:rsid w:val="00276F02"/>
    <w:rsid w:val="00293210"/>
    <w:rsid w:val="002A7288"/>
    <w:rsid w:val="002C01AF"/>
    <w:rsid w:val="002D2ADA"/>
    <w:rsid w:val="002E113F"/>
    <w:rsid w:val="002E56AB"/>
    <w:rsid w:val="002F658B"/>
    <w:rsid w:val="003133C9"/>
    <w:rsid w:val="00322A4D"/>
    <w:rsid w:val="00326BE6"/>
    <w:rsid w:val="003306BA"/>
    <w:rsid w:val="00332366"/>
    <w:rsid w:val="003409D3"/>
    <w:rsid w:val="0034679C"/>
    <w:rsid w:val="003502B2"/>
    <w:rsid w:val="003568F6"/>
    <w:rsid w:val="0036186C"/>
    <w:rsid w:val="00362D52"/>
    <w:rsid w:val="003654AE"/>
    <w:rsid w:val="00370CE6"/>
    <w:rsid w:val="00373F5C"/>
    <w:rsid w:val="003843FC"/>
    <w:rsid w:val="00385D40"/>
    <w:rsid w:val="003862E5"/>
    <w:rsid w:val="0039450C"/>
    <w:rsid w:val="003954FC"/>
    <w:rsid w:val="00396B3D"/>
    <w:rsid w:val="003A15AA"/>
    <w:rsid w:val="003A1776"/>
    <w:rsid w:val="003A4772"/>
    <w:rsid w:val="003A6669"/>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6690"/>
    <w:rsid w:val="004C0B4F"/>
    <w:rsid w:val="004E74C6"/>
    <w:rsid w:val="004F5ECF"/>
    <w:rsid w:val="004F6CF2"/>
    <w:rsid w:val="00506886"/>
    <w:rsid w:val="0051119F"/>
    <w:rsid w:val="00512B66"/>
    <w:rsid w:val="00521E73"/>
    <w:rsid w:val="005222D0"/>
    <w:rsid w:val="00557E37"/>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16B9"/>
    <w:rsid w:val="006637E4"/>
    <w:rsid w:val="006647DD"/>
    <w:rsid w:val="0066740E"/>
    <w:rsid w:val="00670B0E"/>
    <w:rsid w:val="006776C9"/>
    <w:rsid w:val="006834F3"/>
    <w:rsid w:val="006A79DC"/>
    <w:rsid w:val="006B3A8E"/>
    <w:rsid w:val="006B4765"/>
    <w:rsid w:val="006B5F7C"/>
    <w:rsid w:val="006C36A4"/>
    <w:rsid w:val="006C4298"/>
    <w:rsid w:val="006D412D"/>
    <w:rsid w:val="006D4692"/>
    <w:rsid w:val="006F4D06"/>
    <w:rsid w:val="00700381"/>
    <w:rsid w:val="007005DC"/>
    <w:rsid w:val="00714C3A"/>
    <w:rsid w:val="00722E3F"/>
    <w:rsid w:val="00723D5D"/>
    <w:rsid w:val="00736CA9"/>
    <w:rsid w:val="00736E75"/>
    <w:rsid w:val="007376D4"/>
    <w:rsid w:val="007501B0"/>
    <w:rsid w:val="00757688"/>
    <w:rsid w:val="00757B11"/>
    <w:rsid w:val="00763222"/>
    <w:rsid w:val="00765188"/>
    <w:rsid w:val="007711AC"/>
    <w:rsid w:val="00783658"/>
    <w:rsid w:val="00786957"/>
    <w:rsid w:val="007915F5"/>
    <w:rsid w:val="007A62AC"/>
    <w:rsid w:val="007C05C9"/>
    <w:rsid w:val="007C1347"/>
    <w:rsid w:val="007C2391"/>
    <w:rsid w:val="007D338D"/>
    <w:rsid w:val="007E1252"/>
    <w:rsid w:val="007E1909"/>
    <w:rsid w:val="007E2017"/>
    <w:rsid w:val="008011AC"/>
    <w:rsid w:val="00802047"/>
    <w:rsid w:val="00804ECE"/>
    <w:rsid w:val="008135DE"/>
    <w:rsid w:val="00821C2E"/>
    <w:rsid w:val="008230EF"/>
    <w:rsid w:val="00832692"/>
    <w:rsid w:val="008343AA"/>
    <w:rsid w:val="008363DF"/>
    <w:rsid w:val="0083704A"/>
    <w:rsid w:val="0084166E"/>
    <w:rsid w:val="00842467"/>
    <w:rsid w:val="00845B29"/>
    <w:rsid w:val="00853100"/>
    <w:rsid w:val="008820D5"/>
    <w:rsid w:val="008A078F"/>
    <w:rsid w:val="008A53E5"/>
    <w:rsid w:val="008B6357"/>
    <w:rsid w:val="008C056E"/>
    <w:rsid w:val="008C061A"/>
    <w:rsid w:val="008D0D48"/>
    <w:rsid w:val="008D348E"/>
    <w:rsid w:val="008E6AEF"/>
    <w:rsid w:val="008E7045"/>
    <w:rsid w:val="00901169"/>
    <w:rsid w:val="00933523"/>
    <w:rsid w:val="00965883"/>
    <w:rsid w:val="00977A5D"/>
    <w:rsid w:val="00991DE0"/>
    <w:rsid w:val="00991E44"/>
    <w:rsid w:val="009A0171"/>
    <w:rsid w:val="009A3DE7"/>
    <w:rsid w:val="009A54D1"/>
    <w:rsid w:val="009C1F10"/>
    <w:rsid w:val="009C54B8"/>
    <w:rsid w:val="009D1808"/>
    <w:rsid w:val="009D2865"/>
    <w:rsid w:val="009D722B"/>
    <w:rsid w:val="009E4020"/>
    <w:rsid w:val="00A13FA7"/>
    <w:rsid w:val="00A2324D"/>
    <w:rsid w:val="00A23A7E"/>
    <w:rsid w:val="00A25719"/>
    <w:rsid w:val="00A31FB0"/>
    <w:rsid w:val="00A36147"/>
    <w:rsid w:val="00A440C7"/>
    <w:rsid w:val="00A52C8F"/>
    <w:rsid w:val="00A53FE8"/>
    <w:rsid w:val="00A62355"/>
    <w:rsid w:val="00A656D4"/>
    <w:rsid w:val="00A65EEE"/>
    <w:rsid w:val="00A814E9"/>
    <w:rsid w:val="00A9222F"/>
    <w:rsid w:val="00A9707B"/>
    <w:rsid w:val="00AA16F1"/>
    <w:rsid w:val="00AA28E4"/>
    <w:rsid w:val="00AA2FCA"/>
    <w:rsid w:val="00AB67F3"/>
    <w:rsid w:val="00AC3A81"/>
    <w:rsid w:val="00AC6F3B"/>
    <w:rsid w:val="00AC7B46"/>
    <w:rsid w:val="00AD7E36"/>
    <w:rsid w:val="00AD7F7E"/>
    <w:rsid w:val="00AF3752"/>
    <w:rsid w:val="00B00C60"/>
    <w:rsid w:val="00B05980"/>
    <w:rsid w:val="00B211B1"/>
    <w:rsid w:val="00B24040"/>
    <w:rsid w:val="00B24615"/>
    <w:rsid w:val="00B55C7B"/>
    <w:rsid w:val="00B61795"/>
    <w:rsid w:val="00B668A3"/>
    <w:rsid w:val="00B8181D"/>
    <w:rsid w:val="00B836CD"/>
    <w:rsid w:val="00BB09EA"/>
    <w:rsid w:val="00BD4E65"/>
    <w:rsid w:val="00BE4185"/>
    <w:rsid w:val="00BE5412"/>
    <w:rsid w:val="00BF6CA2"/>
    <w:rsid w:val="00BF71F4"/>
    <w:rsid w:val="00C009C7"/>
    <w:rsid w:val="00C1095E"/>
    <w:rsid w:val="00C23E91"/>
    <w:rsid w:val="00C309B3"/>
    <w:rsid w:val="00C4304C"/>
    <w:rsid w:val="00C4639A"/>
    <w:rsid w:val="00C50275"/>
    <w:rsid w:val="00C56A03"/>
    <w:rsid w:val="00C56F72"/>
    <w:rsid w:val="00C57783"/>
    <w:rsid w:val="00C70BEB"/>
    <w:rsid w:val="00C772A8"/>
    <w:rsid w:val="00C84FAD"/>
    <w:rsid w:val="00CA46A9"/>
    <w:rsid w:val="00CA7B01"/>
    <w:rsid w:val="00CB71B3"/>
    <w:rsid w:val="00CC3139"/>
    <w:rsid w:val="00CC5D5B"/>
    <w:rsid w:val="00CC6965"/>
    <w:rsid w:val="00CC768D"/>
    <w:rsid w:val="00CF3E0C"/>
    <w:rsid w:val="00D06ED0"/>
    <w:rsid w:val="00D11451"/>
    <w:rsid w:val="00D1573F"/>
    <w:rsid w:val="00D42006"/>
    <w:rsid w:val="00D47586"/>
    <w:rsid w:val="00D616C1"/>
    <w:rsid w:val="00D63D9C"/>
    <w:rsid w:val="00D76D24"/>
    <w:rsid w:val="00D81E92"/>
    <w:rsid w:val="00D8666A"/>
    <w:rsid w:val="00D93A18"/>
    <w:rsid w:val="00D97B77"/>
    <w:rsid w:val="00D97C99"/>
    <w:rsid w:val="00DA17A3"/>
    <w:rsid w:val="00DA3E81"/>
    <w:rsid w:val="00DB2CD9"/>
    <w:rsid w:val="00DB370E"/>
    <w:rsid w:val="00DB6735"/>
    <w:rsid w:val="00DC5219"/>
    <w:rsid w:val="00DC6323"/>
    <w:rsid w:val="00DD28D1"/>
    <w:rsid w:val="00DE0FD9"/>
    <w:rsid w:val="00DF5819"/>
    <w:rsid w:val="00DF5836"/>
    <w:rsid w:val="00E110E0"/>
    <w:rsid w:val="00E139EF"/>
    <w:rsid w:val="00E1502E"/>
    <w:rsid w:val="00E15346"/>
    <w:rsid w:val="00E20701"/>
    <w:rsid w:val="00E22566"/>
    <w:rsid w:val="00E2712C"/>
    <w:rsid w:val="00E31FA4"/>
    <w:rsid w:val="00E33628"/>
    <w:rsid w:val="00E43448"/>
    <w:rsid w:val="00E45FE0"/>
    <w:rsid w:val="00E476BD"/>
    <w:rsid w:val="00E6370D"/>
    <w:rsid w:val="00E7002B"/>
    <w:rsid w:val="00E71A52"/>
    <w:rsid w:val="00E73624"/>
    <w:rsid w:val="00E74CAA"/>
    <w:rsid w:val="00E75374"/>
    <w:rsid w:val="00E776E4"/>
    <w:rsid w:val="00E840DD"/>
    <w:rsid w:val="00E84709"/>
    <w:rsid w:val="00E92385"/>
    <w:rsid w:val="00EA76D0"/>
    <w:rsid w:val="00EB4506"/>
    <w:rsid w:val="00EB50AE"/>
    <w:rsid w:val="00EC3A73"/>
    <w:rsid w:val="00EC72A4"/>
    <w:rsid w:val="00EC75A7"/>
    <w:rsid w:val="00EC7D6E"/>
    <w:rsid w:val="00ED5A9F"/>
    <w:rsid w:val="00EE273E"/>
    <w:rsid w:val="00EF6D3F"/>
    <w:rsid w:val="00F04CAB"/>
    <w:rsid w:val="00F06539"/>
    <w:rsid w:val="00F1067D"/>
    <w:rsid w:val="00F23570"/>
    <w:rsid w:val="00F24CBC"/>
    <w:rsid w:val="00F3400F"/>
    <w:rsid w:val="00F41329"/>
    <w:rsid w:val="00F45283"/>
    <w:rsid w:val="00F45C9F"/>
    <w:rsid w:val="00F472C6"/>
    <w:rsid w:val="00F57AD0"/>
    <w:rsid w:val="00F710EC"/>
    <w:rsid w:val="00F727DD"/>
    <w:rsid w:val="00F74DC7"/>
    <w:rsid w:val="00F8080B"/>
    <w:rsid w:val="00F864BE"/>
    <w:rsid w:val="00F96D3D"/>
    <w:rsid w:val="00FA0010"/>
    <w:rsid w:val="00FA4F41"/>
    <w:rsid w:val="00FA65B7"/>
    <w:rsid w:val="00FB541F"/>
    <w:rsid w:val="00FB570A"/>
    <w:rsid w:val="00FB6B40"/>
    <w:rsid w:val="00FC0B71"/>
    <w:rsid w:val="00FE1161"/>
    <w:rsid w:val="00FF3D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4020"/>
  </w:style>
  <w:style w:type="paragraph" w:styleId="Heading1">
    <w:name w:val="heading 1"/>
    <w:basedOn w:val="Normal"/>
    <w:next w:val="Normal"/>
    <w:link w:val="Heading1Char"/>
    <w:uiPriority w:val="9"/>
    <w:qFormat/>
    <w:rsid w:val="008C056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paragraph" w:styleId="Heading4">
    <w:name w:val="heading 4"/>
    <w:basedOn w:val="Normal"/>
    <w:next w:val="Normal"/>
    <w:link w:val="Heading4Char"/>
    <w:uiPriority w:val="9"/>
    <w:semiHidden/>
    <w:unhideWhenUsed/>
    <w:qFormat/>
    <w:rsid w:val="008C056E"/>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Heading1Char">
    <w:name w:val="Heading 1 Char"/>
    <w:basedOn w:val="DefaultParagraphFont"/>
    <w:link w:val="Heading1"/>
    <w:uiPriority w:val="9"/>
    <w:rsid w:val="008C056E"/>
    <w:rPr>
      <w:rFonts w:asciiTheme="majorHAnsi" w:eastAsiaTheme="majorEastAsia" w:hAnsiTheme="majorHAnsi" w:cstheme="majorBidi"/>
      <w:b/>
      <w:bCs/>
      <w:color w:val="365F91" w:themeColor="accent1" w:themeShade="BF"/>
      <w:sz w:val="28"/>
      <w:szCs w:val="28"/>
    </w:rPr>
  </w:style>
  <w:style w:type="character" w:customStyle="1" w:styleId="Heading4Char">
    <w:name w:val="Heading 4 Char"/>
    <w:basedOn w:val="DefaultParagraphFont"/>
    <w:link w:val="Heading4"/>
    <w:uiPriority w:val="9"/>
    <w:semiHidden/>
    <w:rsid w:val="008C056E"/>
    <w:rPr>
      <w:rFonts w:asciiTheme="majorHAnsi" w:eastAsiaTheme="majorEastAsia" w:hAnsiTheme="majorHAnsi" w:cstheme="majorBidi"/>
      <w:b/>
      <w:bCs/>
      <w:i/>
      <w:iCs/>
      <w:color w:val="4F81BD" w:themeColor="accent1"/>
    </w:rPr>
  </w:style>
  <w:style w:type="character" w:customStyle="1" w:styleId="apple-converted-space">
    <w:name w:val="apple-converted-space"/>
    <w:basedOn w:val="DefaultParagraphFont"/>
    <w:rsid w:val="00A23A7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semiHidden/>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518275136">
      <w:bodyDiv w:val="1"/>
      <w:marLeft w:val="0"/>
      <w:marRight w:val="0"/>
      <w:marTop w:val="0"/>
      <w:marBottom w:val="0"/>
      <w:divBdr>
        <w:top w:val="none" w:sz="0" w:space="0" w:color="auto"/>
        <w:left w:val="none" w:sz="0" w:space="0" w:color="auto"/>
        <w:bottom w:val="none" w:sz="0" w:space="0" w:color="auto"/>
        <w:right w:val="none" w:sz="0" w:space="0" w:color="auto"/>
      </w:divBdr>
    </w:div>
    <w:div w:id="826091905">
      <w:bodyDiv w:val="1"/>
      <w:marLeft w:val="0"/>
      <w:marRight w:val="0"/>
      <w:marTop w:val="0"/>
      <w:marBottom w:val="0"/>
      <w:divBdr>
        <w:top w:val="none" w:sz="0" w:space="0" w:color="auto"/>
        <w:left w:val="none" w:sz="0" w:space="0" w:color="auto"/>
        <w:bottom w:val="none" w:sz="0" w:space="0" w:color="auto"/>
        <w:right w:val="none" w:sz="0" w:space="0" w:color="auto"/>
      </w:divBdr>
    </w:div>
    <w:div w:id="1514226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rungtammaychieu.com/n-vn-856-0/huong-dan-su-dung-may-chieu.html" TargetMode="Externa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campro.com.vn/Ki%E1%BA%BFn%20th%E1%BB%A9c%20abc/huong-dan-su-dung-may-chieu"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20"/>
  <w:characterSpacingControl w:val="doNotCompress"/>
  <w:compat>
    <w:useFELayout/>
  </w:compat>
  <w:rsids>
    <w:rsidRoot w:val="00F526D7"/>
    <w:rsid w:val="0021486E"/>
    <w:rsid w:val="004A6B86"/>
    <w:rsid w:val="005A0ADA"/>
    <w:rsid w:val="005F02A4"/>
    <w:rsid w:val="005F088F"/>
    <w:rsid w:val="00635E0C"/>
    <w:rsid w:val="006E0142"/>
    <w:rsid w:val="00BA1CFF"/>
    <w:rsid w:val="00CD5B16"/>
    <w:rsid w:val="00E63379"/>
    <w:rsid w:val="00F03EF3"/>
    <w:rsid w:val="00F526D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337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r="http://schemas.openxmlformats.org/officeDocument/2006/relationships" xmlns:w="http://schemas.openxmlformats.org/wordprocessingml/2006/main">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A99357-B60E-48C4-A2C0-F80944CE7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Hội thảo khoa học:  Giải pháp nâng cao chất lượng đào tạo theo định hướng đổi mới căn bản, toàn diện</vt:lpstr>
    </vt:vector>
  </TitlesOfParts>
  <Company/>
  <LinksUpToDate>false</LinksUpToDate>
  <CharactersWithSpaces>7288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Giải pháp nâng cao chất lượng đào tạo theo định hướng đổi mới căn bản, toàn diện</dc:title>
  <dc:creator>Thinh Men</dc:creator>
  <cp:lastModifiedBy>user</cp:lastModifiedBy>
  <cp:revision>2</cp:revision>
  <cp:lastPrinted>2014-05-06T08:21:00Z</cp:lastPrinted>
  <dcterms:created xsi:type="dcterms:W3CDTF">2015-04-17T04:11:00Z</dcterms:created>
  <dcterms:modified xsi:type="dcterms:W3CDTF">2015-04-17T04:11:00Z</dcterms:modified>
</cp:coreProperties>
</file>